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97" w:rsidRPr="00432697" w:rsidRDefault="00EB12EC" w:rsidP="004326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RECRUITING INTERN</w:t>
      </w:r>
    </w:p>
    <w:p w:rsidR="00432697" w:rsidRPr="00432697" w:rsidRDefault="00432697" w:rsidP="00432697">
      <w:pPr>
        <w:spacing w:after="0"/>
        <w:rPr>
          <w:rFonts w:ascii="Arial" w:hAnsi="Arial" w:cs="Arial"/>
          <w:b/>
          <w:sz w:val="18"/>
          <w:szCs w:val="18"/>
        </w:rPr>
      </w:pPr>
      <w:r w:rsidRPr="00432697">
        <w:rPr>
          <w:rFonts w:ascii="Arial" w:hAnsi="Arial" w:cs="Arial"/>
          <w:b/>
          <w:sz w:val="18"/>
          <w:szCs w:val="18"/>
          <w:u w:val="single"/>
        </w:rPr>
        <w:t>Position</w:t>
      </w:r>
      <w:r w:rsidR="00067C43" w:rsidRPr="00067C43">
        <w:rPr>
          <w:rFonts w:ascii="Arial" w:hAnsi="Arial" w:cs="Arial"/>
          <w:b/>
          <w:sz w:val="18"/>
          <w:szCs w:val="18"/>
        </w:rPr>
        <w:t xml:space="preserve"> </w:t>
      </w:r>
      <w:r w:rsidRPr="00432697">
        <w:rPr>
          <w:rFonts w:ascii="Arial" w:hAnsi="Arial" w:cs="Arial"/>
          <w:b/>
          <w:sz w:val="18"/>
          <w:szCs w:val="18"/>
        </w:rPr>
        <w:t>: Corporate Strategy Analyst</w:t>
      </w:r>
    </w:p>
    <w:p w:rsidR="00432697" w:rsidRPr="00067C43" w:rsidRDefault="00EB12EC" w:rsidP="00432697">
      <w:pPr>
        <w:spacing w:after="0"/>
        <w:rPr>
          <w:rFonts w:ascii="Arial" w:hAnsi="Arial" w:cs="Arial"/>
          <w:b/>
          <w:sz w:val="18"/>
          <w:szCs w:val="18"/>
        </w:rPr>
      </w:pPr>
      <w:r w:rsidRPr="00067C43">
        <w:rPr>
          <w:rFonts w:ascii="Arial" w:hAnsi="Arial" w:cs="Arial"/>
          <w:b/>
          <w:sz w:val="18"/>
          <w:szCs w:val="18"/>
          <w:u w:val="single"/>
        </w:rPr>
        <w:t>Divison</w:t>
      </w:r>
      <w:r w:rsidR="00067C43" w:rsidRPr="00067C43">
        <w:rPr>
          <w:rFonts w:ascii="Arial" w:hAnsi="Arial" w:cs="Arial"/>
          <w:b/>
          <w:sz w:val="18"/>
          <w:szCs w:val="18"/>
        </w:rPr>
        <w:t xml:space="preserve">  </w:t>
      </w:r>
      <w:r w:rsidRPr="00067C43">
        <w:rPr>
          <w:rFonts w:ascii="Arial" w:hAnsi="Arial" w:cs="Arial"/>
          <w:b/>
          <w:sz w:val="18"/>
          <w:szCs w:val="18"/>
        </w:rPr>
        <w:t>:</w:t>
      </w:r>
      <w:r w:rsidR="00067C43" w:rsidRPr="00067C43">
        <w:rPr>
          <w:rFonts w:ascii="Arial" w:hAnsi="Arial" w:cs="Arial"/>
          <w:b/>
          <w:sz w:val="18"/>
          <w:szCs w:val="18"/>
        </w:rPr>
        <w:t xml:space="preserve"> Corporate Strategy &amp; Planning</w:t>
      </w:r>
    </w:p>
    <w:p w:rsidR="00EB12EC" w:rsidRPr="00432697" w:rsidRDefault="00EB12EC" w:rsidP="00432697">
      <w:pPr>
        <w:spacing w:after="0"/>
        <w:rPr>
          <w:rFonts w:ascii="Arial" w:hAnsi="Arial" w:cs="Arial"/>
          <w:sz w:val="18"/>
          <w:szCs w:val="18"/>
        </w:rPr>
      </w:pPr>
    </w:p>
    <w:p w:rsidR="0038710F" w:rsidRDefault="0038710F" w:rsidP="00432697">
      <w:pPr>
        <w:tabs>
          <w:tab w:val="left" w:leader="dot" w:pos="5103"/>
          <w:tab w:val="left" w:pos="5644"/>
          <w:tab w:val="left" w:leader="dot" w:pos="10710"/>
        </w:tabs>
        <w:spacing w:after="0" w:line="360" w:lineRule="auto"/>
        <w:ind w:right="-91"/>
        <w:rPr>
          <w:rStyle w:val="Strong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Strong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Overview:</w:t>
      </w:r>
    </w:p>
    <w:p w:rsidR="0038710F" w:rsidRPr="0038710F" w:rsidRDefault="0038710F" w:rsidP="00432697">
      <w:pPr>
        <w:tabs>
          <w:tab w:val="left" w:leader="dot" w:pos="5103"/>
          <w:tab w:val="left" w:pos="5644"/>
          <w:tab w:val="left" w:leader="dot" w:pos="10710"/>
        </w:tabs>
        <w:spacing w:after="0" w:line="360" w:lineRule="auto"/>
        <w:ind w:right="-91"/>
        <w:rPr>
          <w:rFonts w:ascii="Arial" w:eastAsia="Times New Roman" w:hAnsi="Arial" w:cs="Arial"/>
          <w:bCs/>
          <w:sz w:val="18"/>
          <w:szCs w:val="18"/>
        </w:rPr>
      </w:pPr>
      <w:r w:rsidRPr="0038710F">
        <w:rPr>
          <w:rFonts w:ascii="Arial" w:eastAsia="Times New Roman" w:hAnsi="Arial" w:cs="Arial"/>
          <w:bCs/>
          <w:sz w:val="18"/>
          <w:szCs w:val="18"/>
        </w:rPr>
        <w:t>Tan Hiep Phat Group - the leading company in Viet Nam’s beverage market with the famous products as O° Green Tea, Dr. Thanh Herbal Tea, Number 1 Energy Drink, Number 1 Soya Milk, Number 1 Vitamin, Lemon Number 1 Energy Drink….which are produced in the most modern manufacture line system and technology in Viet Nam and Southeast Asia.</w:t>
      </w:r>
    </w:p>
    <w:p w:rsidR="0038710F" w:rsidRDefault="0038710F" w:rsidP="00432697">
      <w:pPr>
        <w:tabs>
          <w:tab w:val="left" w:leader="dot" w:pos="5103"/>
          <w:tab w:val="left" w:pos="5644"/>
          <w:tab w:val="left" w:leader="dot" w:pos="10710"/>
        </w:tabs>
        <w:spacing w:after="0" w:line="360" w:lineRule="auto"/>
        <w:ind w:right="-91"/>
        <w:rPr>
          <w:rFonts w:ascii="Arial" w:hAnsi="Arial" w:cs="Arial"/>
          <w:b/>
          <w:bCs/>
          <w:sz w:val="18"/>
          <w:szCs w:val="18"/>
        </w:rPr>
      </w:pPr>
    </w:p>
    <w:p w:rsidR="00432697" w:rsidRPr="00432697" w:rsidRDefault="00432697" w:rsidP="00432697">
      <w:pPr>
        <w:tabs>
          <w:tab w:val="left" w:leader="dot" w:pos="5103"/>
          <w:tab w:val="left" w:pos="5644"/>
          <w:tab w:val="left" w:leader="dot" w:pos="10710"/>
        </w:tabs>
        <w:spacing w:after="0" w:line="360" w:lineRule="auto"/>
        <w:ind w:right="-91"/>
        <w:rPr>
          <w:rFonts w:ascii="Arial" w:hAnsi="Arial" w:cs="Arial"/>
          <w:b/>
          <w:bCs/>
          <w:sz w:val="18"/>
          <w:szCs w:val="18"/>
        </w:rPr>
      </w:pPr>
      <w:r w:rsidRPr="00432697">
        <w:rPr>
          <w:rFonts w:ascii="Arial" w:hAnsi="Arial" w:cs="Arial"/>
          <w:b/>
          <w:bCs/>
          <w:sz w:val="18"/>
          <w:szCs w:val="18"/>
        </w:rPr>
        <w:t>Opportunity:</w:t>
      </w:r>
    </w:p>
    <w:p w:rsidR="00432697" w:rsidRPr="00432697" w:rsidRDefault="00432697" w:rsidP="00432697">
      <w:pPr>
        <w:pStyle w:val="ListParagraph"/>
        <w:numPr>
          <w:ilvl w:val="0"/>
          <w:numId w:val="1"/>
        </w:numPr>
        <w:tabs>
          <w:tab w:val="left" w:leader="dot" w:pos="5103"/>
          <w:tab w:val="left" w:pos="5644"/>
          <w:tab w:val="left" w:leader="dot" w:pos="10710"/>
        </w:tabs>
        <w:spacing w:line="360" w:lineRule="auto"/>
        <w:ind w:right="-91"/>
        <w:rPr>
          <w:rFonts w:ascii="Arial" w:hAnsi="Arial" w:cs="Arial"/>
          <w:bCs/>
          <w:sz w:val="18"/>
          <w:szCs w:val="18"/>
        </w:rPr>
      </w:pPr>
      <w:r w:rsidRPr="00432697">
        <w:rPr>
          <w:rFonts w:ascii="Arial" w:hAnsi="Arial" w:cs="Arial"/>
          <w:bCs/>
          <w:sz w:val="18"/>
          <w:szCs w:val="18"/>
        </w:rPr>
        <w:t>Interns will gain in-depth training in the critical skills needed for strategic business thinking, and continuous hands-on learning through full-time immersion on daily business operation. Through assignments, interns will gain a thorough understanding of a F&amp;B company operations, industry and the business challenges it faces. This exciting learning opportunity to experience corporate strategy development &amp; business planning as a career choice with the possibilities of a full-time career upon graduation.</w:t>
      </w:r>
    </w:p>
    <w:p w:rsidR="00432697" w:rsidRPr="00432697" w:rsidRDefault="00432697" w:rsidP="00432697">
      <w:pPr>
        <w:tabs>
          <w:tab w:val="left" w:leader="dot" w:pos="5103"/>
          <w:tab w:val="left" w:pos="5644"/>
          <w:tab w:val="left" w:leader="dot" w:pos="10710"/>
        </w:tabs>
        <w:spacing w:after="0" w:line="360" w:lineRule="auto"/>
        <w:ind w:right="-91"/>
        <w:rPr>
          <w:rFonts w:ascii="Arial" w:hAnsi="Arial" w:cs="Arial"/>
          <w:bCs/>
          <w:sz w:val="18"/>
          <w:szCs w:val="18"/>
        </w:rPr>
      </w:pPr>
      <w:r w:rsidRPr="00432697">
        <w:rPr>
          <w:rFonts w:ascii="Arial" w:hAnsi="Arial" w:cs="Arial"/>
          <w:b/>
          <w:bCs/>
          <w:sz w:val="18"/>
          <w:szCs w:val="18"/>
        </w:rPr>
        <w:t>Job Description</w:t>
      </w:r>
      <w:r w:rsidRPr="00432697">
        <w:rPr>
          <w:rFonts w:ascii="Arial" w:hAnsi="Arial" w:cs="Arial"/>
          <w:bCs/>
          <w:sz w:val="18"/>
          <w:szCs w:val="18"/>
        </w:rPr>
        <w:t>:</w:t>
      </w:r>
    </w:p>
    <w:p w:rsidR="00432697" w:rsidRPr="00432697" w:rsidRDefault="00432697" w:rsidP="00432697">
      <w:pPr>
        <w:pStyle w:val="ListParagraph"/>
        <w:numPr>
          <w:ilvl w:val="0"/>
          <w:numId w:val="2"/>
        </w:numPr>
        <w:tabs>
          <w:tab w:val="left" w:leader="dot" w:pos="5103"/>
          <w:tab w:val="left" w:pos="5644"/>
          <w:tab w:val="left" w:pos="6624"/>
          <w:tab w:val="left" w:leader="dot" w:pos="10710"/>
        </w:tabs>
        <w:spacing w:line="360" w:lineRule="auto"/>
        <w:ind w:right="-91"/>
        <w:rPr>
          <w:rFonts w:ascii="Arial" w:hAnsi="Arial" w:cs="Arial"/>
          <w:bCs/>
          <w:sz w:val="18"/>
          <w:szCs w:val="18"/>
        </w:rPr>
      </w:pPr>
      <w:r w:rsidRPr="00432697">
        <w:rPr>
          <w:rFonts w:ascii="Arial" w:hAnsi="Arial" w:cs="Arial"/>
          <w:bCs/>
          <w:sz w:val="18"/>
          <w:szCs w:val="18"/>
        </w:rPr>
        <w:t>Support Strategy &amp; Investment Manager to  research into the industry sector, markets and competitors</w:t>
      </w:r>
    </w:p>
    <w:p w:rsidR="00432697" w:rsidRPr="00432697" w:rsidRDefault="00432697" w:rsidP="00432697">
      <w:pPr>
        <w:pStyle w:val="ListParagraph"/>
        <w:numPr>
          <w:ilvl w:val="1"/>
          <w:numId w:val="2"/>
        </w:numPr>
        <w:tabs>
          <w:tab w:val="left" w:leader="dot" w:pos="5103"/>
          <w:tab w:val="left" w:pos="5644"/>
          <w:tab w:val="left" w:pos="6624"/>
          <w:tab w:val="left" w:leader="dot" w:pos="10710"/>
        </w:tabs>
        <w:spacing w:line="360" w:lineRule="auto"/>
        <w:ind w:right="-91"/>
        <w:rPr>
          <w:rFonts w:ascii="Arial" w:hAnsi="Arial" w:cs="Arial"/>
          <w:bCs/>
          <w:sz w:val="18"/>
          <w:szCs w:val="18"/>
        </w:rPr>
      </w:pPr>
      <w:r w:rsidRPr="00432697">
        <w:rPr>
          <w:rFonts w:ascii="Arial" w:hAnsi="Arial" w:cs="Arial"/>
          <w:bCs/>
          <w:sz w:val="18"/>
          <w:szCs w:val="18"/>
        </w:rPr>
        <w:t>Search, collect, study &amp; summarize industry sectors, which market is potential, who are the competitors in that market</w:t>
      </w:r>
    </w:p>
    <w:p w:rsidR="00432697" w:rsidRPr="00432697" w:rsidRDefault="00432697" w:rsidP="00432697">
      <w:pPr>
        <w:pStyle w:val="ListParagraph"/>
        <w:numPr>
          <w:ilvl w:val="0"/>
          <w:numId w:val="2"/>
        </w:numPr>
        <w:tabs>
          <w:tab w:val="left" w:leader="dot" w:pos="5103"/>
          <w:tab w:val="left" w:pos="5644"/>
          <w:tab w:val="left" w:pos="7563"/>
          <w:tab w:val="left" w:leader="dot" w:pos="10710"/>
        </w:tabs>
        <w:spacing w:line="360" w:lineRule="auto"/>
        <w:ind w:right="-91"/>
        <w:rPr>
          <w:rFonts w:ascii="Arial" w:hAnsi="Arial" w:cs="Arial"/>
          <w:bCs/>
          <w:sz w:val="18"/>
          <w:szCs w:val="18"/>
        </w:rPr>
      </w:pPr>
      <w:r w:rsidRPr="00432697">
        <w:rPr>
          <w:rFonts w:ascii="Arial" w:hAnsi="Arial" w:cs="Arial"/>
          <w:bCs/>
          <w:sz w:val="18"/>
          <w:szCs w:val="18"/>
        </w:rPr>
        <w:t>Support in clarifying strategic and operational problems</w:t>
      </w:r>
    </w:p>
    <w:p w:rsidR="00432697" w:rsidRPr="00432697" w:rsidRDefault="00432697" w:rsidP="00432697">
      <w:pPr>
        <w:pStyle w:val="ListParagraph"/>
        <w:numPr>
          <w:ilvl w:val="0"/>
          <w:numId w:val="2"/>
        </w:numPr>
        <w:tabs>
          <w:tab w:val="left" w:leader="dot" w:pos="5103"/>
          <w:tab w:val="left" w:pos="5644"/>
          <w:tab w:val="left" w:pos="6624"/>
          <w:tab w:val="left" w:leader="dot" w:pos="10710"/>
        </w:tabs>
        <w:spacing w:line="360" w:lineRule="auto"/>
        <w:ind w:right="-91"/>
        <w:rPr>
          <w:rFonts w:ascii="Arial" w:hAnsi="Arial" w:cs="Arial"/>
          <w:bCs/>
          <w:sz w:val="18"/>
          <w:szCs w:val="18"/>
        </w:rPr>
      </w:pPr>
      <w:r w:rsidRPr="00432697">
        <w:rPr>
          <w:rFonts w:ascii="Arial" w:hAnsi="Arial" w:cs="Arial"/>
          <w:bCs/>
          <w:sz w:val="18"/>
          <w:szCs w:val="18"/>
        </w:rPr>
        <w:t>Compiling and presenting information verbally, visually and in writing</w:t>
      </w:r>
    </w:p>
    <w:p w:rsidR="00432697" w:rsidRPr="00432697" w:rsidRDefault="00432697" w:rsidP="00432697">
      <w:pPr>
        <w:pStyle w:val="ListParagraph"/>
        <w:numPr>
          <w:ilvl w:val="0"/>
          <w:numId w:val="2"/>
        </w:numPr>
        <w:tabs>
          <w:tab w:val="left" w:leader="dot" w:pos="5103"/>
          <w:tab w:val="left" w:pos="5644"/>
          <w:tab w:val="left" w:pos="6624"/>
          <w:tab w:val="left" w:leader="dot" w:pos="10710"/>
        </w:tabs>
        <w:spacing w:line="360" w:lineRule="auto"/>
        <w:ind w:right="-91"/>
        <w:rPr>
          <w:rFonts w:ascii="Arial" w:hAnsi="Arial" w:cs="Arial"/>
          <w:bCs/>
          <w:sz w:val="18"/>
          <w:szCs w:val="18"/>
        </w:rPr>
      </w:pPr>
      <w:r w:rsidRPr="00432697">
        <w:rPr>
          <w:rFonts w:ascii="Arial" w:hAnsi="Arial" w:cs="Arial"/>
          <w:bCs/>
          <w:sz w:val="18"/>
          <w:szCs w:val="18"/>
        </w:rPr>
        <w:t>Support in identifying and assessing the strength and weakness of possible strategies</w:t>
      </w:r>
    </w:p>
    <w:p w:rsidR="00432697" w:rsidRPr="00432697" w:rsidRDefault="00432697" w:rsidP="00432697">
      <w:pPr>
        <w:tabs>
          <w:tab w:val="left" w:leader="dot" w:pos="5103"/>
          <w:tab w:val="left" w:pos="5644"/>
          <w:tab w:val="left" w:pos="6624"/>
          <w:tab w:val="left" w:leader="dot" w:pos="10710"/>
        </w:tabs>
        <w:spacing w:after="0" w:line="360" w:lineRule="auto"/>
        <w:ind w:right="-91"/>
        <w:rPr>
          <w:rFonts w:ascii="Arial" w:hAnsi="Arial" w:cs="Arial"/>
          <w:bCs/>
          <w:sz w:val="18"/>
          <w:szCs w:val="18"/>
        </w:rPr>
      </w:pPr>
      <w:r w:rsidRPr="00432697">
        <w:rPr>
          <w:rFonts w:ascii="Arial" w:hAnsi="Arial" w:cs="Arial"/>
          <w:b/>
          <w:bCs/>
          <w:sz w:val="18"/>
          <w:szCs w:val="18"/>
        </w:rPr>
        <w:t>Requirements</w:t>
      </w:r>
      <w:r w:rsidRPr="00432697">
        <w:rPr>
          <w:rFonts w:ascii="Arial" w:hAnsi="Arial" w:cs="Arial"/>
          <w:bCs/>
          <w:sz w:val="18"/>
          <w:szCs w:val="18"/>
        </w:rPr>
        <w:t xml:space="preserve">: </w:t>
      </w:r>
    </w:p>
    <w:p w:rsidR="005F017F" w:rsidRDefault="005F017F" w:rsidP="00432697">
      <w:pPr>
        <w:pStyle w:val="ListParagraph"/>
        <w:numPr>
          <w:ilvl w:val="0"/>
          <w:numId w:val="3"/>
        </w:numPr>
        <w:tabs>
          <w:tab w:val="left" w:leader="dot" w:pos="5103"/>
          <w:tab w:val="left" w:pos="5644"/>
          <w:tab w:val="left" w:pos="6624"/>
          <w:tab w:val="left" w:leader="dot" w:pos="10710"/>
        </w:tabs>
        <w:spacing w:line="360" w:lineRule="auto"/>
        <w:ind w:right="-91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GPA: at least 7.0</w:t>
      </w:r>
    </w:p>
    <w:p w:rsidR="00432697" w:rsidRPr="00432697" w:rsidRDefault="00432697" w:rsidP="00432697">
      <w:pPr>
        <w:pStyle w:val="ListParagraph"/>
        <w:numPr>
          <w:ilvl w:val="0"/>
          <w:numId w:val="3"/>
        </w:numPr>
        <w:tabs>
          <w:tab w:val="left" w:leader="dot" w:pos="5103"/>
          <w:tab w:val="left" w:pos="5644"/>
          <w:tab w:val="left" w:pos="6624"/>
          <w:tab w:val="left" w:leader="dot" w:pos="10710"/>
        </w:tabs>
        <w:spacing w:line="360" w:lineRule="auto"/>
        <w:ind w:right="-91"/>
        <w:rPr>
          <w:rFonts w:ascii="Arial" w:hAnsi="Arial" w:cs="Arial"/>
          <w:bCs/>
          <w:sz w:val="18"/>
          <w:szCs w:val="18"/>
        </w:rPr>
      </w:pPr>
      <w:r w:rsidRPr="00432697">
        <w:rPr>
          <w:rFonts w:ascii="Arial" w:hAnsi="Arial" w:cs="Arial"/>
          <w:bCs/>
          <w:sz w:val="18"/>
          <w:szCs w:val="18"/>
        </w:rPr>
        <w:t xml:space="preserve">Good English speaker </w:t>
      </w:r>
    </w:p>
    <w:p w:rsidR="00432697" w:rsidRPr="00432697" w:rsidRDefault="00432697" w:rsidP="00432697">
      <w:pPr>
        <w:pStyle w:val="ListParagraph"/>
        <w:numPr>
          <w:ilvl w:val="0"/>
          <w:numId w:val="3"/>
        </w:numPr>
        <w:tabs>
          <w:tab w:val="left" w:leader="dot" w:pos="5103"/>
          <w:tab w:val="left" w:pos="5644"/>
          <w:tab w:val="left" w:pos="6624"/>
          <w:tab w:val="left" w:leader="dot" w:pos="10710"/>
        </w:tabs>
        <w:spacing w:line="360" w:lineRule="auto"/>
        <w:ind w:right="-91"/>
        <w:rPr>
          <w:rFonts w:ascii="Arial" w:hAnsi="Arial" w:cs="Arial"/>
          <w:bCs/>
          <w:sz w:val="18"/>
          <w:szCs w:val="18"/>
        </w:rPr>
      </w:pPr>
      <w:r w:rsidRPr="00432697">
        <w:rPr>
          <w:rFonts w:ascii="Arial" w:hAnsi="Arial" w:cs="Arial"/>
          <w:bCs/>
          <w:sz w:val="18"/>
          <w:szCs w:val="18"/>
        </w:rPr>
        <w:t>Good numerical &amp; analytical skills</w:t>
      </w:r>
    </w:p>
    <w:p w:rsidR="00432697" w:rsidRPr="00432697" w:rsidRDefault="00432697" w:rsidP="00432697">
      <w:pPr>
        <w:pStyle w:val="ListParagraph"/>
        <w:numPr>
          <w:ilvl w:val="0"/>
          <w:numId w:val="3"/>
        </w:numPr>
        <w:tabs>
          <w:tab w:val="left" w:leader="dot" w:pos="5103"/>
          <w:tab w:val="left" w:pos="5644"/>
          <w:tab w:val="left" w:pos="6624"/>
          <w:tab w:val="left" w:leader="dot" w:pos="10710"/>
        </w:tabs>
        <w:spacing w:line="360" w:lineRule="auto"/>
        <w:ind w:right="-91"/>
        <w:rPr>
          <w:rFonts w:ascii="Arial" w:hAnsi="Arial" w:cs="Arial"/>
          <w:bCs/>
          <w:sz w:val="18"/>
          <w:szCs w:val="18"/>
        </w:rPr>
      </w:pPr>
      <w:r w:rsidRPr="00432697">
        <w:rPr>
          <w:rFonts w:ascii="Arial" w:hAnsi="Arial" w:cs="Arial"/>
          <w:bCs/>
          <w:sz w:val="18"/>
          <w:szCs w:val="18"/>
        </w:rPr>
        <w:t xml:space="preserve">Problem solving ability </w:t>
      </w:r>
    </w:p>
    <w:p w:rsidR="00432697" w:rsidRPr="00432697" w:rsidRDefault="00432697" w:rsidP="00432697">
      <w:pPr>
        <w:pStyle w:val="ListParagraph"/>
        <w:numPr>
          <w:ilvl w:val="0"/>
          <w:numId w:val="3"/>
        </w:numPr>
        <w:tabs>
          <w:tab w:val="left" w:leader="dot" w:pos="5103"/>
          <w:tab w:val="left" w:pos="5644"/>
          <w:tab w:val="left" w:pos="6624"/>
          <w:tab w:val="left" w:leader="dot" w:pos="10710"/>
        </w:tabs>
        <w:spacing w:line="360" w:lineRule="auto"/>
        <w:ind w:right="-91"/>
        <w:rPr>
          <w:rFonts w:ascii="Arial" w:hAnsi="Arial" w:cs="Arial"/>
          <w:bCs/>
          <w:sz w:val="18"/>
          <w:szCs w:val="18"/>
        </w:rPr>
      </w:pPr>
      <w:r w:rsidRPr="00432697">
        <w:rPr>
          <w:rFonts w:ascii="Arial" w:hAnsi="Arial" w:cs="Arial"/>
          <w:bCs/>
          <w:sz w:val="18"/>
          <w:szCs w:val="18"/>
        </w:rPr>
        <w:t>Excellent interpersonal skills</w:t>
      </w:r>
    </w:p>
    <w:p w:rsidR="00432697" w:rsidRPr="00432697" w:rsidRDefault="00432697" w:rsidP="00432697">
      <w:pPr>
        <w:pStyle w:val="ListParagraph"/>
        <w:numPr>
          <w:ilvl w:val="0"/>
          <w:numId w:val="3"/>
        </w:numPr>
        <w:tabs>
          <w:tab w:val="left" w:leader="dot" w:pos="5103"/>
          <w:tab w:val="left" w:pos="5644"/>
          <w:tab w:val="left" w:pos="6624"/>
          <w:tab w:val="left" w:leader="dot" w:pos="10710"/>
        </w:tabs>
        <w:spacing w:line="360" w:lineRule="auto"/>
        <w:ind w:right="-91"/>
        <w:rPr>
          <w:rFonts w:ascii="Arial" w:hAnsi="Arial" w:cs="Arial"/>
          <w:bCs/>
          <w:sz w:val="18"/>
          <w:szCs w:val="18"/>
        </w:rPr>
      </w:pPr>
      <w:r w:rsidRPr="00432697">
        <w:rPr>
          <w:rFonts w:ascii="Arial" w:hAnsi="Arial" w:cs="Arial"/>
          <w:bCs/>
          <w:sz w:val="18"/>
          <w:szCs w:val="18"/>
        </w:rPr>
        <w:t>Communication skills</w:t>
      </w:r>
    </w:p>
    <w:p w:rsidR="005F017F" w:rsidRPr="005F017F" w:rsidRDefault="00432697" w:rsidP="005F017F">
      <w:pPr>
        <w:pStyle w:val="ListParagraph"/>
        <w:numPr>
          <w:ilvl w:val="0"/>
          <w:numId w:val="3"/>
        </w:numPr>
        <w:tabs>
          <w:tab w:val="left" w:leader="dot" w:pos="5103"/>
          <w:tab w:val="left" w:pos="5644"/>
          <w:tab w:val="left" w:pos="6624"/>
          <w:tab w:val="left" w:leader="dot" w:pos="10710"/>
        </w:tabs>
        <w:spacing w:line="360" w:lineRule="auto"/>
        <w:ind w:right="-91"/>
        <w:rPr>
          <w:rFonts w:ascii="Arial" w:hAnsi="Arial" w:cs="Arial"/>
          <w:bCs/>
          <w:sz w:val="18"/>
          <w:szCs w:val="18"/>
        </w:rPr>
      </w:pPr>
      <w:r w:rsidRPr="00432697">
        <w:rPr>
          <w:rFonts w:ascii="Arial" w:hAnsi="Arial" w:cs="Arial"/>
          <w:bCs/>
          <w:sz w:val="18"/>
          <w:szCs w:val="18"/>
        </w:rPr>
        <w:t>IT skills (Outlook mail, Google search, word, PowerPoint, excel)</w:t>
      </w:r>
    </w:p>
    <w:p w:rsidR="00432697" w:rsidRPr="00432697" w:rsidRDefault="00432697" w:rsidP="00432697">
      <w:pPr>
        <w:tabs>
          <w:tab w:val="left" w:leader="dot" w:pos="5103"/>
          <w:tab w:val="left" w:pos="5644"/>
          <w:tab w:val="left" w:pos="6624"/>
          <w:tab w:val="left" w:leader="dot" w:pos="10710"/>
        </w:tabs>
        <w:spacing w:after="0" w:line="360" w:lineRule="auto"/>
        <w:ind w:right="-91"/>
        <w:rPr>
          <w:rFonts w:ascii="Arial" w:hAnsi="Arial" w:cs="Arial"/>
          <w:b/>
          <w:bCs/>
          <w:sz w:val="18"/>
          <w:szCs w:val="18"/>
        </w:rPr>
      </w:pPr>
      <w:r w:rsidRPr="00432697">
        <w:rPr>
          <w:rFonts w:ascii="Arial" w:hAnsi="Arial" w:cs="Arial"/>
          <w:b/>
          <w:bCs/>
          <w:sz w:val="18"/>
          <w:szCs w:val="18"/>
        </w:rPr>
        <w:t>Qualifications and training required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47353F" w:rsidRPr="0047353F" w:rsidRDefault="00432697" w:rsidP="0047353F">
      <w:pPr>
        <w:pStyle w:val="ListParagraph"/>
        <w:numPr>
          <w:ilvl w:val="0"/>
          <w:numId w:val="3"/>
        </w:numPr>
        <w:tabs>
          <w:tab w:val="left" w:leader="dot" w:pos="5103"/>
          <w:tab w:val="left" w:pos="5644"/>
          <w:tab w:val="left" w:pos="6624"/>
          <w:tab w:val="left" w:leader="dot" w:pos="10710"/>
        </w:tabs>
        <w:spacing w:line="360" w:lineRule="auto"/>
        <w:ind w:right="-91"/>
        <w:rPr>
          <w:rFonts w:ascii="Arial" w:hAnsi="Arial" w:cs="Arial"/>
          <w:bCs/>
          <w:sz w:val="18"/>
          <w:szCs w:val="18"/>
        </w:rPr>
      </w:pPr>
      <w:r w:rsidRPr="00432697">
        <w:rPr>
          <w:rFonts w:ascii="Arial" w:hAnsi="Arial" w:cs="Arial"/>
          <w:bCs/>
          <w:sz w:val="18"/>
          <w:szCs w:val="18"/>
        </w:rPr>
        <w:t>A degree in business, management, economics, mathematics or statistics can be an advantage.</w:t>
      </w:r>
    </w:p>
    <w:p w:rsidR="0047353F" w:rsidRDefault="0047353F" w:rsidP="0047353F">
      <w:pPr>
        <w:pStyle w:val="ListParagraph"/>
        <w:tabs>
          <w:tab w:val="left" w:leader="dot" w:pos="5103"/>
          <w:tab w:val="left" w:pos="5644"/>
          <w:tab w:val="left" w:pos="6624"/>
          <w:tab w:val="left" w:leader="dot" w:pos="10710"/>
        </w:tabs>
        <w:spacing w:line="360" w:lineRule="auto"/>
        <w:ind w:left="426" w:right="-91"/>
        <w:rPr>
          <w:rFonts w:ascii="Arial" w:hAnsi="Arial" w:cs="Arial"/>
          <w:bCs/>
          <w:sz w:val="18"/>
          <w:szCs w:val="18"/>
        </w:rPr>
      </w:pPr>
    </w:p>
    <w:p w:rsidR="0047353F" w:rsidRPr="00B36292" w:rsidRDefault="00800E8D" w:rsidP="00B36292">
      <w:pPr>
        <w:tabs>
          <w:tab w:val="left" w:leader="dot" w:pos="5103"/>
          <w:tab w:val="left" w:pos="5644"/>
          <w:tab w:val="left" w:pos="6624"/>
          <w:tab w:val="left" w:leader="dot" w:pos="10710"/>
        </w:tabs>
        <w:spacing w:line="360" w:lineRule="auto"/>
        <w:ind w:right="-91"/>
        <w:rPr>
          <w:rFonts w:ascii="Arial" w:hAnsi="Arial" w:cs="Arial"/>
          <w:b/>
          <w:bCs/>
          <w:sz w:val="18"/>
          <w:szCs w:val="18"/>
        </w:rPr>
      </w:pPr>
      <w:r w:rsidRPr="00800E8D">
        <w:rPr>
          <w:rFonts w:ascii="Arial" w:hAnsi="Arial" w:cs="Arial"/>
          <w:b/>
          <w:bCs/>
          <w:sz w:val="18"/>
          <w:szCs w:val="18"/>
          <w:u w:val="single"/>
        </w:rPr>
        <w:t>Note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="00B36292" w:rsidRPr="00B36292">
        <w:rPr>
          <w:rFonts w:ascii="Arial" w:hAnsi="Arial" w:cs="Arial"/>
          <w:b/>
          <w:bCs/>
          <w:sz w:val="18"/>
          <w:szCs w:val="18"/>
        </w:rPr>
        <w:t xml:space="preserve">If you are interested in </w:t>
      </w:r>
      <w:r w:rsidR="00B36292">
        <w:rPr>
          <w:rFonts w:ascii="Arial" w:hAnsi="Arial" w:cs="Arial"/>
          <w:b/>
          <w:bCs/>
          <w:sz w:val="18"/>
          <w:szCs w:val="18"/>
        </w:rPr>
        <w:t>this</w:t>
      </w:r>
      <w:r w:rsidR="00B36292" w:rsidRPr="00B36292">
        <w:rPr>
          <w:rFonts w:ascii="Arial" w:hAnsi="Arial" w:cs="Arial"/>
          <w:b/>
          <w:bCs/>
          <w:sz w:val="18"/>
          <w:szCs w:val="18"/>
        </w:rPr>
        <w:t xml:space="preserve"> position, please download "Mẫu Nguyện Vọng Thực Tập" in the link: </w:t>
      </w:r>
      <w:r w:rsidR="00B36292" w:rsidRPr="00B36292">
        <w:rPr>
          <w:rFonts w:ascii="Arial" w:hAnsi="Arial" w:cs="Arial"/>
          <w:b/>
          <w:bCs/>
          <w:color w:val="0000FF"/>
          <w:sz w:val="18"/>
          <w:szCs w:val="18"/>
          <w:u w:val="single"/>
        </w:rPr>
        <w:t>www.thp.com.vn/Tuyển dụng/ mẫu nguyện vọng thực tập</w:t>
      </w:r>
      <w:r w:rsidR="00B36292" w:rsidRPr="00682A01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B36292" w:rsidRPr="00B36292">
        <w:rPr>
          <w:rFonts w:ascii="Arial" w:hAnsi="Arial" w:cs="Arial"/>
          <w:b/>
          <w:bCs/>
          <w:sz w:val="18"/>
          <w:szCs w:val="18"/>
        </w:rPr>
        <w:t>and send it to the email address below.</w:t>
      </w:r>
    </w:p>
    <w:p w:rsidR="00432697" w:rsidRPr="00432697" w:rsidRDefault="00432697" w:rsidP="00432697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18"/>
          <w:szCs w:val="18"/>
        </w:rPr>
      </w:pPr>
      <w:r w:rsidRPr="00432697">
        <w:rPr>
          <w:rFonts w:ascii="Arial" w:eastAsia="Times New Roman" w:hAnsi="Arial" w:cs="Arial"/>
          <w:b/>
          <w:bCs/>
          <w:color w:val="212121"/>
          <w:sz w:val="18"/>
          <w:szCs w:val="18"/>
        </w:rPr>
        <w:t>Contact person: </w:t>
      </w:r>
      <w:r w:rsidRPr="00432697">
        <w:rPr>
          <w:rFonts w:ascii="Arial" w:eastAsia="Times New Roman" w:hAnsi="Arial" w:cs="Arial"/>
          <w:color w:val="212121"/>
          <w:sz w:val="18"/>
          <w:szCs w:val="18"/>
        </w:rPr>
        <w:t>Nguyễn Khánh Ngọc – Jack Nguyễn (Mr.)</w:t>
      </w:r>
    </w:p>
    <w:p w:rsidR="00432697" w:rsidRPr="00432697" w:rsidRDefault="00432697" w:rsidP="00432697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18"/>
          <w:szCs w:val="18"/>
        </w:rPr>
      </w:pPr>
      <w:r w:rsidRPr="00432697">
        <w:rPr>
          <w:rFonts w:ascii="Arial" w:eastAsia="Times New Roman" w:hAnsi="Arial" w:cs="Arial"/>
          <w:b/>
          <w:bCs/>
          <w:color w:val="212121"/>
          <w:sz w:val="18"/>
          <w:szCs w:val="18"/>
        </w:rPr>
        <w:t>Email: </w:t>
      </w:r>
      <w:hyperlink r:id="rId8" w:history="1">
        <w:r w:rsidRPr="00432697">
          <w:rPr>
            <w:rStyle w:val="Hyperlink"/>
            <w:rFonts w:ascii="Arial" w:eastAsia="Times New Roman" w:hAnsi="Arial" w:cs="Arial"/>
            <w:sz w:val="18"/>
            <w:szCs w:val="18"/>
          </w:rPr>
          <w:t>ngocnguyenkhanh@thp.com.vn</w:t>
        </w:r>
      </w:hyperlink>
    </w:p>
    <w:p w:rsidR="00432697" w:rsidRPr="00432697" w:rsidRDefault="00432697" w:rsidP="00432697">
      <w:pPr>
        <w:spacing w:after="0" w:line="240" w:lineRule="auto"/>
        <w:ind w:left="-18"/>
        <w:jc w:val="both"/>
        <w:rPr>
          <w:rFonts w:ascii="Arial" w:eastAsia="Times New Roman" w:hAnsi="Arial" w:cs="Arial"/>
          <w:color w:val="212121"/>
          <w:sz w:val="18"/>
          <w:szCs w:val="18"/>
        </w:rPr>
      </w:pPr>
      <w:r w:rsidRPr="00432697">
        <w:rPr>
          <w:rFonts w:ascii="Arial" w:eastAsia="Times New Roman" w:hAnsi="Arial" w:cs="Arial"/>
          <w:b/>
          <w:bCs/>
          <w:color w:val="212121"/>
          <w:sz w:val="18"/>
          <w:szCs w:val="18"/>
        </w:rPr>
        <w:t>Phone:   </w:t>
      </w:r>
      <w:r w:rsidRPr="00432697">
        <w:rPr>
          <w:rFonts w:ascii="Arial" w:eastAsia="Times New Roman" w:hAnsi="Arial" w:cs="Arial"/>
          <w:color w:val="212121"/>
          <w:sz w:val="18"/>
          <w:szCs w:val="18"/>
        </w:rPr>
        <w:t>06503 755 161</w:t>
      </w:r>
      <w:r w:rsidRPr="00432697">
        <w:rPr>
          <w:rFonts w:ascii="Arial" w:eastAsia="Times New Roman" w:hAnsi="Arial" w:cs="Arial"/>
          <w:b/>
          <w:bCs/>
          <w:color w:val="212121"/>
          <w:sz w:val="18"/>
          <w:szCs w:val="18"/>
        </w:rPr>
        <w:t>- Ext:</w:t>
      </w:r>
      <w:r w:rsidRPr="00432697">
        <w:rPr>
          <w:rFonts w:ascii="Arial" w:eastAsia="Times New Roman" w:hAnsi="Arial" w:cs="Arial"/>
          <w:color w:val="212121"/>
          <w:sz w:val="18"/>
          <w:szCs w:val="18"/>
        </w:rPr>
        <w:t>   6453        </w:t>
      </w:r>
    </w:p>
    <w:p w:rsidR="00432697" w:rsidRPr="00550235" w:rsidRDefault="00432697" w:rsidP="00550235">
      <w:pPr>
        <w:spacing w:after="0" w:line="240" w:lineRule="auto"/>
        <w:ind w:left="-18"/>
        <w:jc w:val="both"/>
        <w:rPr>
          <w:rFonts w:ascii="Arial" w:eastAsia="Times New Roman" w:hAnsi="Arial" w:cs="Arial"/>
          <w:color w:val="212121"/>
          <w:sz w:val="18"/>
          <w:szCs w:val="18"/>
        </w:rPr>
      </w:pPr>
      <w:r w:rsidRPr="00432697">
        <w:rPr>
          <w:rFonts w:ascii="Arial" w:eastAsia="Times New Roman" w:hAnsi="Arial" w:cs="Arial"/>
          <w:color w:val="212121"/>
          <w:sz w:val="18"/>
          <w:szCs w:val="18"/>
        </w:rPr>
        <w:t>Only short potential candidates will be contacted.</w:t>
      </w:r>
      <w:bookmarkStart w:id="0" w:name="_GoBack"/>
      <w:bookmarkEnd w:id="0"/>
    </w:p>
    <w:sectPr w:rsidR="00432697" w:rsidRPr="00550235" w:rsidSect="00B10C10">
      <w:headerReference w:type="default" r:id="rId9"/>
      <w:pgSz w:w="12240" w:h="15840"/>
      <w:pgMar w:top="4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FB1" w:rsidRDefault="00507FB1" w:rsidP="00432212">
      <w:pPr>
        <w:spacing w:after="0" w:line="240" w:lineRule="auto"/>
      </w:pPr>
      <w:r>
        <w:separator/>
      </w:r>
    </w:p>
  </w:endnote>
  <w:endnote w:type="continuationSeparator" w:id="0">
    <w:p w:rsidR="00507FB1" w:rsidRDefault="00507FB1" w:rsidP="0043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FB1" w:rsidRDefault="00507FB1" w:rsidP="00432212">
      <w:pPr>
        <w:spacing w:after="0" w:line="240" w:lineRule="auto"/>
      </w:pPr>
      <w:r>
        <w:separator/>
      </w:r>
    </w:p>
  </w:footnote>
  <w:footnote w:type="continuationSeparator" w:id="0">
    <w:p w:rsidR="00507FB1" w:rsidRDefault="00507FB1" w:rsidP="0043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10" w:rsidRDefault="00B10C1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839E84" wp14:editId="2164EE78">
          <wp:simplePos x="0" y="0"/>
          <wp:positionH relativeFrom="column">
            <wp:posOffset>104775</wp:posOffset>
          </wp:positionH>
          <wp:positionV relativeFrom="paragraph">
            <wp:posOffset>37465</wp:posOffset>
          </wp:positionV>
          <wp:extent cx="7562850" cy="1226185"/>
          <wp:effectExtent l="0" t="0" r="0" b="0"/>
          <wp:wrapThrough wrapText="bothSides">
            <wp:wrapPolygon edited="0">
              <wp:start x="0" y="0"/>
              <wp:lineTo x="0" y="21141"/>
              <wp:lineTo x="21546" y="21141"/>
              <wp:lineTo x="21546" y="0"/>
              <wp:lineTo x="0" y="0"/>
            </wp:wrapPolygon>
          </wp:wrapThrough>
          <wp:docPr id="1" name="Picture 1" descr="Letter head-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 head-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26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47503"/>
    <w:multiLevelType w:val="hybridMultilevel"/>
    <w:tmpl w:val="AAC24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519CF"/>
    <w:multiLevelType w:val="hybridMultilevel"/>
    <w:tmpl w:val="7AB8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E5D44"/>
    <w:multiLevelType w:val="hybridMultilevel"/>
    <w:tmpl w:val="981E2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E5AE4"/>
    <w:multiLevelType w:val="hybridMultilevel"/>
    <w:tmpl w:val="5C4E7A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97"/>
    <w:rsid w:val="00067C43"/>
    <w:rsid w:val="00274161"/>
    <w:rsid w:val="0038710F"/>
    <w:rsid w:val="00432212"/>
    <w:rsid w:val="00432697"/>
    <w:rsid w:val="00444109"/>
    <w:rsid w:val="00454442"/>
    <w:rsid w:val="0047353F"/>
    <w:rsid w:val="00507FB1"/>
    <w:rsid w:val="00550235"/>
    <w:rsid w:val="005F017F"/>
    <w:rsid w:val="00682A01"/>
    <w:rsid w:val="00800E8D"/>
    <w:rsid w:val="00925416"/>
    <w:rsid w:val="00A11A45"/>
    <w:rsid w:val="00B10C10"/>
    <w:rsid w:val="00B36292"/>
    <w:rsid w:val="00BF50AC"/>
    <w:rsid w:val="00CC3075"/>
    <w:rsid w:val="00EB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697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269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8710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32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212"/>
  </w:style>
  <w:style w:type="paragraph" w:styleId="Footer">
    <w:name w:val="footer"/>
    <w:basedOn w:val="Normal"/>
    <w:link w:val="FooterChar"/>
    <w:uiPriority w:val="99"/>
    <w:unhideWhenUsed/>
    <w:rsid w:val="00432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697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269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8710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32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212"/>
  </w:style>
  <w:style w:type="paragraph" w:styleId="Footer">
    <w:name w:val="footer"/>
    <w:basedOn w:val="Normal"/>
    <w:link w:val="FooterChar"/>
    <w:uiPriority w:val="99"/>
    <w:unhideWhenUsed/>
    <w:rsid w:val="00432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cnguyenkhanh@thp.com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THP GROUP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NguyenKhanh - Recruitment Specialist</dc:creator>
  <cp:lastModifiedBy>Duyen TruongQuangNuKieu  - Admin</cp:lastModifiedBy>
  <cp:revision>4</cp:revision>
  <dcterms:created xsi:type="dcterms:W3CDTF">2015-05-11T04:08:00Z</dcterms:created>
  <dcterms:modified xsi:type="dcterms:W3CDTF">2015-05-11T04:31:00Z</dcterms:modified>
</cp:coreProperties>
</file>